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BC" w:rsidRDefault="000231A8">
      <w:r>
        <w:t xml:space="preserve">  </w:t>
      </w:r>
    </w:p>
    <w:p w:rsidR="000231A8" w:rsidRDefault="000231A8"/>
    <w:p w:rsidR="000231A8" w:rsidRPr="000231A8" w:rsidRDefault="000231A8">
      <w:pPr>
        <w:rPr>
          <w:b/>
          <w:sz w:val="24"/>
          <w:szCs w:val="24"/>
        </w:rPr>
      </w:pPr>
      <w:r w:rsidRPr="000231A8">
        <w:rPr>
          <w:b/>
          <w:sz w:val="24"/>
          <w:szCs w:val="24"/>
        </w:rPr>
        <w:t xml:space="preserve">       Výroční zpráva o činnosti OÚ </w:t>
      </w:r>
      <w:r w:rsidR="008D28D0">
        <w:rPr>
          <w:b/>
          <w:sz w:val="24"/>
          <w:szCs w:val="24"/>
        </w:rPr>
        <w:t>Těšovice</w:t>
      </w:r>
      <w:r w:rsidRPr="000231A8">
        <w:rPr>
          <w:b/>
          <w:sz w:val="24"/>
          <w:szCs w:val="24"/>
        </w:rPr>
        <w:t xml:space="preserve"> v oblasti </w:t>
      </w:r>
      <w:proofErr w:type="gramStart"/>
      <w:r w:rsidRPr="000231A8">
        <w:rPr>
          <w:b/>
          <w:sz w:val="24"/>
          <w:szCs w:val="24"/>
        </w:rPr>
        <w:t xml:space="preserve">poskytování </w:t>
      </w:r>
      <w:r w:rsidR="0015621C">
        <w:rPr>
          <w:b/>
          <w:sz w:val="24"/>
          <w:szCs w:val="24"/>
        </w:rPr>
        <w:t xml:space="preserve"> </w:t>
      </w:r>
      <w:r w:rsidRPr="000231A8">
        <w:rPr>
          <w:b/>
          <w:sz w:val="24"/>
          <w:szCs w:val="24"/>
        </w:rPr>
        <w:t>informací</w:t>
      </w:r>
      <w:proofErr w:type="gramEnd"/>
      <w:r w:rsidRPr="000231A8">
        <w:rPr>
          <w:b/>
          <w:sz w:val="24"/>
          <w:szCs w:val="24"/>
        </w:rPr>
        <w:t xml:space="preserve"> dle</w:t>
      </w:r>
    </w:p>
    <w:p w:rsidR="000231A8" w:rsidRPr="000231A8" w:rsidRDefault="000231A8">
      <w:pPr>
        <w:rPr>
          <w:b/>
          <w:sz w:val="24"/>
          <w:szCs w:val="24"/>
        </w:rPr>
      </w:pPr>
      <w:r w:rsidRPr="000231A8">
        <w:rPr>
          <w:b/>
          <w:sz w:val="24"/>
          <w:szCs w:val="24"/>
        </w:rPr>
        <w:t xml:space="preserve">       zákona č.106/1999 Sb., o svobodném přístupu k informacím za rok 201</w:t>
      </w:r>
      <w:r w:rsidR="008D28D0">
        <w:rPr>
          <w:b/>
          <w:sz w:val="24"/>
          <w:szCs w:val="24"/>
        </w:rPr>
        <w:t>3</w:t>
      </w:r>
    </w:p>
    <w:p w:rsidR="000231A8" w:rsidRPr="000231A8" w:rsidRDefault="000231A8">
      <w:pPr>
        <w:rPr>
          <w:b/>
          <w:sz w:val="24"/>
          <w:szCs w:val="24"/>
        </w:rPr>
      </w:pPr>
    </w:p>
    <w:p w:rsidR="000231A8" w:rsidRDefault="000231A8">
      <w:pPr>
        <w:rPr>
          <w:sz w:val="24"/>
          <w:szCs w:val="24"/>
        </w:rPr>
      </w:pPr>
    </w:p>
    <w:p w:rsidR="000231A8" w:rsidRDefault="000231A8">
      <w:pPr>
        <w:rPr>
          <w:sz w:val="24"/>
          <w:szCs w:val="24"/>
        </w:rPr>
      </w:pPr>
    </w:p>
    <w:p w:rsidR="000231A8" w:rsidRDefault="000231A8">
      <w:pPr>
        <w:rPr>
          <w:sz w:val="24"/>
          <w:szCs w:val="24"/>
        </w:rPr>
      </w:pPr>
      <w:r>
        <w:rPr>
          <w:sz w:val="24"/>
          <w:szCs w:val="24"/>
        </w:rPr>
        <w:t xml:space="preserve">      Na základě ustanovení § 18 zákona č.106/1999 Sb., o svobodném přístupu</w:t>
      </w:r>
    </w:p>
    <w:p w:rsidR="000231A8" w:rsidRDefault="000231A8">
      <w:pPr>
        <w:rPr>
          <w:sz w:val="24"/>
          <w:szCs w:val="24"/>
        </w:rPr>
      </w:pPr>
      <w:r>
        <w:rPr>
          <w:sz w:val="24"/>
          <w:szCs w:val="24"/>
        </w:rPr>
        <w:t xml:space="preserve">      k informacím, ve znění pozdějších předpisů Obecní úřad </w:t>
      </w:r>
      <w:r w:rsidR="008D28D0">
        <w:rPr>
          <w:sz w:val="24"/>
          <w:szCs w:val="24"/>
        </w:rPr>
        <w:t>Těšovice</w:t>
      </w:r>
      <w:r>
        <w:rPr>
          <w:sz w:val="24"/>
          <w:szCs w:val="24"/>
        </w:rPr>
        <w:t xml:space="preserve"> předkládá</w:t>
      </w:r>
    </w:p>
    <w:p w:rsidR="000231A8" w:rsidRDefault="000231A8">
      <w:pPr>
        <w:rPr>
          <w:sz w:val="24"/>
          <w:szCs w:val="24"/>
        </w:rPr>
      </w:pPr>
      <w:r>
        <w:rPr>
          <w:sz w:val="24"/>
          <w:szCs w:val="24"/>
        </w:rPr>
        <w:t xml:space="preserve">      jakožto povinný subjekt podle výše uvedeného zákona, zprávu o své činnosti</w:t>
      </w:r>
    </w:p>
    <w:p w:rsidR="000231A8" w:rsidRDefault="000231A8">
      <w:pPr>
        <w:rPr>
          <w:sz w:val="24"/>
          <w:szCs w:val="24"/>
        </w:rPr>
      </w:pPr>
      <w:r>
        <w:rPr>
          <w:sz w:val="24"/>
          <w:szCs w:val="24"/>
        </w:rPr>
        <w:t xml:space="preserve">      v oblasti poskytování informací za rok 201</w:t>
      </w:r>
      <w:r w:rsidR="008D28D0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0231A8" w:rsidRDefault="000231A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231A8" w:rsidRDefault="000231A8">
      <w:pPr>
        <w:rPr>
          <w:sz w:val="24"/>
          <w:szCs w:val="24"/>
        </w:rPr>
      </w:pPr>
    </w:p>
    <w:p w:rsidR="000231A8" w:rsidRPr="00585213" w:rsidRDefault="00585213" w:rsidP="00585213">
      <w:pPr>
        <w:ind w:left="25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705ED">
        <w:rPr>
          <w:sz w:val="24"/>
          <w:szCs w:val="24"/>
        </w:rPr>
        <w:t xml:space="preserve">    1.</w:t>
      </w:r>
      <w:r>
        <w:rPr>
          <w:sz w:val="24"/>
          <w:szCs w:val="24"/>
        </w:rPr>
        <w:t xml:space="preserve"> </w:t>
      </w:r>
      <w:r w:rsidR="000231A8" w:rsidRPr="00585213">
        <w:rPr>
          <w:sz w:val="24"/>
          <w:szCs w:val="24"/>
        </w:rPr>
        <w:t>Počet podaných žádostí o informace a počet vydaných rozhodnutí o odmítnutí</w:t>
      </w:r>
    </w:p>
    <w:p w:rsidR="00585213" w:rsidRDefault="004705ED" w:rsidP="000231A8">
      <w:pPr>
        <w:ind w:left="61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231A8">
        <w:rPr>
          <w:sz w:val="24"/>
          <w:szCs w:val="24"/>
        </w:rPr>
        <w:t xml:space="preserve">žádosti (§18 odst.1 </w:t>
      </w:r>
      <w:proofErr w:type="spellStart"/>
      <w:proofErr w:type="gramStart"/>
      <w:r w:rsidR="000231A8">
        <w:rPr>
          <w:sz w:val="24"/>
          <w:szCs w:val="24"/>
        </w:rPr>
        <w:t>písm.a</w:t>
      </w:r>
      <w:proofErr w:type="spellEnd"/>
      <w:r w:rsidR="000231A8">
        <w:rPr>
          <w:sz w:val="24"/>
          <w:szCs w:val="24"/>
        </w:rPr>
        <w:t>):</w:t>
      </w:r>
      <w:proofErr w:type="gramEnd"/>
      <w:r w:rsidR="000231A8">
        <w:rPr>
          <w:sz w:val="24"/>
          <w:szCs w:val="24"/>
        </w:rPr>
        <w:t xml:space="preserve"> </w:t>
      </w:r>
      <w:r w:rsidR="008D28D0">
        <w:rPr>
          <w:sz w:val="24"/>
          <w:szCs w:val="24"/>
        </w:rPr>
        <w:t>5</w:t>
      </w:r>
    </w:p>
    <w:p w:rsidR="00585213" w:rsidRDefault="004705ED" w:rsidP="000231A8">
      <w:pPr>
        <w:ind w:left="615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585213">
        <w:rPr>
          <w:sz w:val="24"/>
          <w:szCs w:val="24"/>
        </w:rPr>
        <w:t xml:space="preserve">Počet podaných odvolání  proti rozhodnutí (§18 ods.1 </w:t>
      </w:r>
      <w:proofErr w:type="spellStart"/>
      <w:proofErr w:type="gramStart"/>
      <w:r w:rsidR="00585213">
        <w:rPr>
          <w:sz w:val="24"/>
          <w:szCs w:val="24"/>
        </w:rPr>
        <w:t>písm.</w:t>
      </w:r>
      <w:r>
        <w:rPr>
          <w:sz w:val="24"/>
          <w:szCs w:val="24"/>
        </w:rPr>
        <w:t>b</w:t>
      </w:r>
      <w:proofErr w:type="spellEnd"/>
      <w:r w:rsidR="00585213">
        <w:rPr>
          <w:sz w:val="24"/>
          <w:szCs w:val="24"/>
        </w:rPr>
        <w:t>):</w:t>
      </w:r>
      <w:proofErr w:type="gramEnd"/>
      <w:r w:rsidR="00585213">
        <w:rPr>
          <w:sz w:val="24"/>
          <w:szCs w:val="24"/>
        </w:rPr>
        <w:t xml:space="preserve"> 0</w:t>
      </w:r>
    </w:p>
    <w:p w:rsidR="00585213" w:rsidRDefault="004705ED" w:rsidP="000231A8">
      <w:pPr>
        <w:ind w:left="615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85213">
        <w:rPr>
          <w:sz w:val="24"/>
          <w:szCs w:val="24"/>
        </w:rPr>
        <w:t xml:space="preserve">Opis podstatných částí každého rozsudku soudu (§18 ods.1 </w:t>
      </w:r>
      <w:proofErr w:type="spellStart"/>
      <w:proofErr w:type="gramStart"/>
      <w:r w:rsidR="00585213">
        <w:rPr>
          <w:sz w:val="24"/>
          <w:szCs w:val="24"/>
        </w:rPr>
        <w:t>písm.</w:t>
      </w:r>
      <w:r>
        <w:rPr>
          <w:sz w:val="24"/>
          <w:szCs w:val="24"/>
        </w:rPr>
        <w:t>c</w:t>
      </w:r>
      <w:proofErr w:type="spellEnd"/>
      <w:r w:rsidR="00585213">
        <w:rPr>
          <w:sz w:val="24"/>
          <w:szCs w:val="24"/>
        </w:rPr>
        <w:t>): 0</w:t>
      </w:r>
      <w:proofErr w:type="gramEnd"/>
    </w:p>
    <w:p w:rsidR="00585213" w:rsidRDefault="004705ED" w:rsidP="000231A8">
      <w:pPr>
        <w:ind w:left="615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85213">
        <w:rPr>
          <w:sz w:val="24"/>
          <w:szCs w:val="24"/>
        </w:rPr>
        <w:t xml:space="preserve">Výčet poskytnutých výhradních </w:t>
      </w:r>
      <w:proofErr w:type="gramStart"/>
      <w:r w:rsidR="00585213">
        <w:rPr>
          <w:sz w:val="24"/>
          <w:szCs w:val="24"/>
        </w:rPr>
        <w:t>licencí )§18</w:t>
      </w:r>
      <w:proofErr w:type="gramEnd"/>
      <w:r w:rsidR="00585213">
        <w:rPr>
          <w:sz w:val="24"/>
          <w:szCs w:val="24"/>
        </w:rPr>
        <w:t xml:space="preserve"> ods.1 </w:t>
      </w:r>
      <w:proofErr w:type="spellStart"/>
      <w:r w:rsidR="00585213">
        <w:rPr>
          <w:sz w:val="24"/>
          <w:szCs w:val="24"/>
        </w:rPr>
        <w:t>písm.d</w:t>
      </w:r>
      <w:proofErr w:type="spellEnd"/>
      <w:r w:rsidR="00585213">
        <w:rPr>
          <w:sz w:val="24"/>
          <w:szCs w:val="24"/>
        </w:rPr>
        <w:t xml:space="preserve">): 0 </w:t>
      </w:r>
    </w:p>
    <w:p w:rsidR="00585213" w:rsidRDefault="004705ED" w:rsidP="000231A8">
      <w:pPr>
        <w:ind w:left="615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85213">
        <w:rPr>
          <w:sz w:val="24"/>
          <w:szCs w:val="24"/>
        </w:rPr>
        <w:t xml:space="preserve">Počet  stížností podaných podle § 16 a (§18 ods.1 </w:t>
      </w:r>
      <w:proofErr w:type="spellStart"/>
      <w:proofErr w:type="gramStart"/>
      <w:r w:rsidR="00585213">
        <w:rPr>
          <w:sz w:val="24"/>
          <w:szCs w:val="24"/>
        </w:rPr>
        <w:t>písm.e</w:t>
      </w:r>
      <w:proofErr w:type="spellEnd"/>
      <w:r w:rsidR="00585213">
        <w:rPr>
          <w:sz w:val="24"/>
          <w:szCs w:val="24"/>
        </w:rPr>
        <w:t>):</w:t>
      </w:r>
      <w:proofErr w:type="gramEnd"/>
      <w:r w:rsidR="00585213">
        <w:rPr>
          <w:sz w:val="24"/>
          <w:szCs w:val="24"/>
        </w:rPr>
        <w:t xml:space="preserve"> 0</w:t>
      </w:r>
    </w:p>
    <w:p w:rsidR="00585213" w:rsidRDefault="004705ED" w:rsidP="000231A8">
      <w:pPr>
        <w:ind w:left="615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85213">
        <w:rPr>
          <w:sz w:val="24"/>
          <w:szCs w:val="24"/>
        </w:rPr>
        <w:t>Další informace vztahující se k uplatňování zákona č.106/1999 Sb.,</w:t>
      </w:r>
    </w:p>
    <w:p w:rsidR="00585213" w:rsidRDefault="004705ED" w:rsidP="000231A8">
      <w:pPr>
        <w:ind w:left="61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85213">
        <w:rPr>
          <w:sz w:val="24"/>
          <w:szCs w:val="24"/>
        </w:rPr>
        <w:t>o svobodném přístupu k informacím, ve znění pozdějších předpisů</w:t>
      </w:r>
    </w:p>
    <w:p w:rsidR="004705ED" w:rsidRDefault="004705ED" w:rsidP="000231A8">
      <w:pPr>
        <w:ind w:left="615"/>
        <w:rPr>
          <w:sz w:val="24"/>
          <w:szCs w:val="24"/>
        </w:rPr>
      </w:pPr>
      <w:r>
        <w:rPr>
          <w:sz w:val="24"/>
          <w:szCs w:val="24"/>
        </w:rPr>
        <w:t xml:space="preserve">    (</w:t>
      </w:r>
      <w:r w:rsidR="00585213">
        <w:rPr>
          <w:sz w:val="24"/>
          <w:szCs w:val="24"/>
        </w:rPr>
        <w:t xml:space="preserve">§ 18 odst.1 </w:t>
      </w:r>
      <w:proofErr w:type="spellStart"/>
      <w:proofErr w:type="gramStart"/>
      <w:r w:rsidR="00585213">
        <w:rPr>
          <w:sz w:val="24"/>
          <w:szCs w:val="24"/>
        </w:rPr>
        <w:t>písm.f</w:t>
      </w:r>
      <w:proofErr w:type="spellEnd"/>
      <w:r w:rsidR="00585213">
        <w:rPr>
          <w:sz w:val="24"/>
          <w:szCs w:val="24"/>
        </w:rPr>
        <w:t>):</w:t>
      </w:r>
      <w:proofErr w:type="gramEnd"/>
      <w:r w:rsidR="00585213">
        <w:rPr>
          <w:sz w:val="24"/>
          <w:szCs w:val="24"/>
        </w:rPr>
        <w:t xml:space="preserve"> </w:t>
      </w:r>
    </w:p>
    <w:p w:rsidR="002C065C" w:rsidRDefault="00EC4441" w:rsidP="000231A8">
      <w:pPr>
        <w:ind w:left="615"/>
        <w:rPr>
          <w:sz w:val="24"/>
          <w:szCs w:val="24"/>
        </w:rPr>
      </w:pPr>
      <w:r>
        <w:rPr>
          <w:sz w:val="24"/>
          <w:szCs w:val="24"/>
        </w:rPr>
        <w:t xml:space="preserve">    Obec </w:t>
      </w:r>
      <w:r w:rsidR="008D28D0">
        <w:rPr>
          <w:sz w:val="24"/>
          <w:szCs w:val="24"/>
        </w:rPr>
        <w:t>Těšovice</w:t>
      </w:r>
      <w:r>
        <w:rPr>
          <w:sz w:val="24"/>
          <w:szCs w:val="24"/>
        </w:rPr>
        <w:t xml:space="preserve"> přijala</w:t>
      </w:r>
      <w:r w:rsidR="002C065C">
        <w:rPr>
          <w:sz w:val="24"/>
          <w:szCs w:val="24"/>
        </w:rPr>
        <w:t xml:space="preserve"> množství ústních, telefonických, e- </w:t>
      </w:r>
      <w:proofErr w:type="spellStart"/>
      <w:r w:rsidR="002C065C">
        <w:rPr>
          <w:sz w:val="24"/>
          <w:szCs w:val="24"/>
        </w:rPr>
        <w:t>mailových</w:t>
      </w:r>
      <w:proofErr w:type="spellEnd"/>
    </w:p>
    <w:p w:rsidR="002C065C" w:rsidRDefault="002C065C" w:rsidP="000231A8">
      <w:pPr>
        <w:ind w:left="615"/>
        <w:rPr>
          <w:sz w:val="24"/>
          <w:szCs w:val="24"/>
        </w:rPr>
      </w:pPr>
      <w:r>
        <w:rPr>
          <w:sz w:val="24"/>
          <w:szCs w:val="24"/>
        </w:rPr>
        <w:t xml:space="preserve">    dotazů, které nejsou evidovány podle zákona č 106/1999 Sb.,</w:t>
      </w:r>
    </w:p>
    <w:p w:rsidR="002C065C" w:rsidRDefault="002C065C" w:rsidP="000231A8">
      <w:pPr>
        <w:ind w:left="615"/>
        <w:rPr>
          <w:sz w:val="24"/>
          <w:szCs w:val="24"/>
        </w:rPr>
      </w:pPr>
      <w:r>
        <w:rPr>
          <w:sz w:val="24"/>
          <w:szCs w:val="24"/>
        </w:rPr>
        <w:t xml:space="preserve">    o svobodném přístupu k informacím. Na takto vznesené dotazy</w:t>
      </w:r>
    </w:p>
    <w:p w:rsidR="002C065C" w:rsidRDefault="002C065C" w:rsidP="000231A8">
      <w:pPr>
        <w:ind w:left="615"/>
        <w:rPr>
          <w:sz w:val="24"/>
          <w:szCs w:val="24"/>
        </w:rPr>
      </w:pPr>
      <w:r>
        <w:rPr>
          <w:sz w:val="24"/>
          <w:szCs w:val="24"/>
        </w:rPr>
        <w:t xml:space="preserve">    bylo odpovězeno prostřednictvím starosty obce nebo osobou</w:t>
      </w:r>
    </w:p>
    <w:p w:rsidR="00EC4441" w:rsidRDefault="002C065C" w:rsidP="000231A8">
      <w:pPr>
        <w:ind w:left="615"/>
        <w:rPr>
          <w:sz w:val="24"/>
          <w:szCs w:val="24"/>
        </w:rPr>
      </w:pPr>
      <w:r>
        <w:rPr>
          <w:sz w:val="24"/>
          <w:szCs w:val="24"/>
        </w:rPr>
        <w:t xml:space="preserve">    pověřenou starostou obce.        </w:t>
      </w:r>
      <w:r w:rsidR="00EC4441">
        <w:rPr>
          <w:sz w:val="24"/>
          <w:szCs w:val="24"/>
        </w:rPr>
        <w:t xml:space="preserve"> </w:t>
      </w:r>
    </w:p>
    <w:p w:rsidR="004705ED" w:rsidRDefault="004705ED" w:rsidP="000231A8">
      <w:pPr>
        <w:ind w:left="615"/>
        <w:rPr>
          <w:sz w:val="24"/>
          <w:szCs w:val="24"/>
        </w:rPr>
      </w:pPr>
    </w:p>
    <w:p w:rsidR="00816C5E" w:rsidRDefault="00816C5E" w:rsidP="000231A8">
      <w:pPr>
        <w:ind w:left="615"/>
        <w:rPr>
          <w:sz w:val="24"/>
          <w:szCs w:val="24"/>
        </w:rPr>
      </w:pPr>
    </w:p>
    <w:p w:rsidR="004705ED" w:rsidRDefault="002C065C" w:rsidP="000231A8">
      <w:pPr>
        <w:ind w:left="61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8D28D0">
        <w:rPr>
          <w:sz w:val="24"/>
          <w:szCs w:val="24"/>
        </w:rPr>
        <w:t>Halberštát</w:t>
      </w:r>
      <w:proofErr w:type="spellEnd"/>
      <w:r w:rsidR="008D28D0">
        <w:rPr>
          <w:sz w:val="24"/>
          <w:szCs w:val="24"/>
        </w:rPr>
        <w:t xml:space="preserve"> Jiří</w:t>
      </w:r>
    </w:p>
    <w:p w:rsidR="002C065C" w:rsidRDefault="002C065C" w:rsidP="000231A8">
      <w:pPr>
        <w:ind w:left="61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D28D0">
        <w:rPr>
          <w:sz w:val="24"/>
          <w:szCs w:val="24"/>
        </w:rPr>
        <w:t>S</w:t>
      </w:r>
      <w:r>
        <w:rPr>
          <w:sz w:val="24"/>
          <w:szCs w:val="24"/>
        </w:rPr>
        <w:t>tarosta</w:t>
      </w:r>
      <w:r w:rsidR="008D28D0">
        <w:rPr>
          <w:sz w:val="24"/>
          <w:szCs w:val="24"/>
        </w:rPr>
        <w:t xml:space="preserve"> obce Těšovice</w:t>
      </w:r>
    </w:p>
    <w:p w:rsidR="000231A8" w:rsidRPr="000231A8" w:rsidRDefault="00585213" w:rsidP="000231A8">
      <w:pPr>
        <w:ind w:left="61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231A8">
        <w:rPr>
          <w:sz w:val="24"/>
          <w:szCs w:val="24"/>
        </w:rPr>
        <w:t xml:space="preserve">     </w:t>
      </w:r>
      <w:r w:rsidR="000231A8" w:rsidRPr="000231A8">
        <w:rPr>
          <w:sz w:val="24"/>
          <w:szCs w:val="24"/>
        </w:rPr>
        <w:t xml:space="preserve">                     </w:t>
      </w:r>
    </w:p>
    <w:sectPr w:rsidR="000231A8" w:rsidRPr="000231A8" w:rsidSect="00EC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C5822"/>
    <w:multiLevelType w:val="hybridMultilevel"/>
    <w:tmpl w:val="44FCFCB0"/>
    <w:lvl w:ilvl="0" w:tplc="0810C02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231A8"/>
    <w:rsid w:val="000231A8"/>
    <w:rsid w:val="000678A1"/>
    <w:rsid w:val="0015621C"/>
    <w:rsid w:val="0018352E"/>
    <w:rsid w:val="001F3B1E"/>
    <w:rsid w:val="00283B8B"/>
    <w:rsid w:val="002C065C"/>
    <w:rsid w:val="00320C36"/>
    <w:rsid w:val="003646A2"/>
    <w:rsid w:val="004705ED"/>
    <w:rsid w:val="00585213"/>
    <w:rsid w:val="00621832"/>
    <w:rsid w:val="00816C5E"/>
    <w:rsid w:val="008D28D0"/>
    <w:rsid w:val="009D643F"/>
    <w:rsid w:val="00A32871"/>
    <w:rsid w:val="00AE64A3"/>
    <w:rsid w:val="00B84904"/>
    <w:rsid w:val="00BB083A"/>
    <w:rsid w:val="00D27762"/>
    <w:rsid w:val="00D32BDE"/>
    <w:rsid w:val="00D464BE"/>
    <w:rsid w:val="00D70F5A"/>
    <w:rsid w:val="00EC4441"/>
    <w:rsid w:val="00EC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3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Zákosická a.s.</dc:creator>
  <cp:lastModifiedBy>CzechPoint</cp:lastModifiedBy>
  <cp:revision>2</cp:revision>
  <cp:lastPrinted>2014-04-30T07:23:00Z</cp:lastPrinted>
  <dcterms:created xsi:type="dcterms:W3CDTF">2015-02-11T14:37:00Z</dcterms:created>
  <dcterms:modified xsi:type="dcterms:W3CDTF">2015-02-11T14:37:00Z</dcterms:modified>
</cp:coreProperties>
</file>